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7"/>
      </w:tblGrid>
      <w:tr w:rsidR="00FA2DD6">
        <w:trPr>
          <w:trHeight w:val="347"/>
        </w:trPr>
        <w:tc>
          <w:tcPr>
            <w:tcW w:w="8297" w:type="dxa"/>
          </w:tcPr>
          <w:p w:rsidR="00FA2DD6" w:rsidRDefault="00E71CEE">
            <w:pPr>
              <w:pStyle w:val="TableParagraph"/>
              <w:spacing w:line="328" w:lineRule="exact"/>
              <w:ind w:left="794"/>
              <w:rPr>
                <w:b/>
                <w:sz w:val="28"/>
              </w:rPr>
            </w:pPr>
            <w:r>
              <w:rPr>
                <w:b/>
                <w:sz w:val="28"/>
              </w:rPr>
              <w:t>ΠΙΣΤΟΠΟΙΗΤΙΚΟ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ΥΓΕΙΑΣ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ΒΡΕΦΩΝ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ΚΑΙ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ΝΗΠΙΩΝ</w:t>
            </w:r>
          </w:p>
        </w:tc>
      </w:tr>
      <w:tr w:rsidR="00FA2DD6">
        <w:trPr>
          <w:trHeight w:val="311"/>
        </w:trPr>
        <w:tc>
          <w:tcPr>
            <w:tcW w:w="8297" w:type="dxa"/>
          </w:tcPr>
          <w:p w:rsidR="00FA2DD6" w:rsidRDefault="00E71CEE">
            <w:pPr>
              <w:pStyle w:val="TableParagraph"/>
              <w:ind w:left="2473" w:right="2466"/>
              <w:jc w:val="center"/>
              <w:rPr>
                <w:sz w:val="20"/>
              </w:rPr>
            </w:pPr>
            <w:r>
              <w:rPr>
                <w:sz w:val="20"/>
              </w:rPr>
              <w:t>(Να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συµπληρωθεί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Παιδίατρο)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ΟΝΟΜΑΤΕΠΩΝΥΜΟ:</w:t>
            </w:r>
          </w:p>
        </w:tc>
      </w:tr>
      <w:tr w:rsidR="00FA2DD6">
        <w:trPr>
          <w:trHeight w:val="289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ONOMA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ΠΑΤΕΡΑ: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ONOMA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ΜΗΤΕΡΑΣ: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ΓΕΝΝΗΣΗΣ: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ΒΑΡΟΣ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ΣΩΜΑΤΟΣ: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ΥΨΟΣ:</w:t>
            </w:r>
          </w:p>
        </w:tc>
      </w:tr>
      <w:tr w:rsidR="00FA2DD6">
        <w:trPr>
          <w:trHeight w:val="935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ΨΥΧΟΚΙΝΗΤΙΚΗ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ΑΝΑΠΤΥΞΗ:</w:t>
            </w:r>
          </w:p>
        </w:tc>
      </w:tr>
      <w:tr w:rsidR="00FA2DD6">
        <w:trPr>
          <w:trHeight w:val="289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ΧΡΟΝΙΟ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ΝΟΣΗΜΑ:</w:t>
            </w:r>
          </w:p>
        </w:tc>
      </w:tr>
      <w:tr w:rsidR="00FA2DD6">
        <w:trPr>
          <w:trHeight w:val="1170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ΑΛΛΕΡΓΙΕΣ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φάρµακα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τροφές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κλπ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ΕΛΛΕΙΨΗ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ΕΝΖΥΜΟΥ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Όχι):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ΕΠΕΙΣΟ∆ΙΟ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ΣΠΑΣΜΩΝ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(Ναι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Όχι):</w:t>
            </w:r>
          </w:p>
        </w:tc>
      </w:tr>
      <w:tr w:rsidR="00FA2DD6">
        <w:trPr>
          <w:trHeight w:val="1293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ΑΝ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ΝΑΙ,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ΑΙΤΙΑ:</w:t>
            </w:r>
          </w:p>
        </w:tc>
      </w:tr>
      <w:tr w:rsidR="00FA2DD6">
        <w:trPr>
          <w:trHeight w:val="2116"/>
        </w:trPr>
        <w:tc>
          <w:tcPr>
            <w:tcW w:w="8297" w:type="dxa"/>
          </w:tcPr>
          <w:p w:rsidR="00FA2DD6" w:rsidRDefault="00E71CEE">
            <w:pPr>
              <w:pStyle w:val="TableParagraph"/>
              <w:spacing w:line="240" w:lineRule="auto"/>
              <w:ind w:right="239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ΑΛΛΕΣ ΠΑΡΑΤΗΡΗΣΕΙΣ </w:t>
            </w:r>
            <w:r>
              <w:rPr>
                <w:sz w:val="20"/>
              </w:rPr>
              <w:t>(Λόγος ο οποίος θα απαγόρευε την συµµ</w:t>
            </w:r>
            <w:proofErr w:type="spellStart"/>
            <w:r>
              <w:rPr>
                <w:sz w:val="20"/>
              </w:rPr>
              <w:t>ετοχή</w:t>
            </w:r>
            <w:proofErr w:type="spellEnd"/>
            <w:r>
              <w:rPr>
                <w:sz w:val="20"/>
              </w:rPr>
              <w:t xml:space="preserve"> του παιδιού στις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δραστηριότητες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Π.Σ.)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FA2DD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A2DD6">
        <w:trPr>
          <w:trHeight w:val="289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ΕΜΒΟΛΙΑ</w:t>
            </w:r>
            <w:r>
              <w:rPr>
                <w:b/>
                <w:spacing w:val="52"/>
                <w:sz w:val="20"/>
              </w:rPr>
              <w:t xml:space="preserve"> </w:t>
            </w:r>
          </w:p>
        </w:tc>
      </w:tr>
      <w:tr w:rsidR="00FA2DD6">
        <w:trPr>
          <w:trHeight w:val="563"/>
        </w:trPr>
        <w:tc>
          <w:tcPr>
            <w:tcW w:w="8297" w:type="dxa"/>
          </w:tcPr>
          <w:p w:rsidR="00FA2DD6" w:rsidRDefault="00E71CEE">
            <w:pPr>
              <w:pStyle w:val="TableParagraph"/>
              <w:tabs>
                <w:tab w:val="left" w:leader="dot" w:pos="5179"/>
              </w:tabs>
              <w:rPr>
                <w:sz w:val="20"/>
              </w:rPr>
            </w:pPr>
            <w:r>
              <w:rPr>
                <w:sz w:val="20"/>
              </w:rPr>
              <w:t>Ο/Η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είναι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πλήρως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εµβολιασµένος</w:t>
            </w:r>
            <w:proofErr w:type="spellEnd"/>
            <w:r>
              <w:rPr>
                <w:sz w:val="20"/>
              </w:rPr>
              <w:t>/η*</w:t>
            </w:r>
          </w:p>
          <w:p w:rsidR="00FA2DD6" w:rsidRDefault="00E71CEE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µ</w:t>
            </w:r>
            <w:proofErr w:type="spellStart"/>
            <w:r>
              <w:rPr>
                <w:sz w:val="20"/>
              </w:rPr>
              <w:t>πορεί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φιλοξενηθεί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Παιδικό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Σταθµό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A2DD6">
        <w:trPr>
          <w:trHeight w:val="481"/>
        </w:trPr>
        <w:tc>
          <w:tcPr>
            <w:tcW w:w="8297" w:type="dxa"/>
          </w:tcPr>
          <w:p w:rsidR="00FA2DD6" w:rsidRDefault="00E71CEE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Εµβόλια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φωτοτυπία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σελίδας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βιβλιαρίου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υγείας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µε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σφραγίδα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υπογραφή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Παιδιάτρου.</w:t>
            </w: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FA2DD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A2DD6">
        <w:trPr>
          <w:trHeight w:val="563"/>
        </w:trPr>
        <w:tc>
          <w:tcPr>
            <w:tcW w:w="8297" w:type="dxa"/>
          </w:tcPr>
          <w:p w:rsidR="00FA2DD6" w:rsidRDefault="00E71CE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Σε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περίπτωση που το παιδί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παρακολουθείται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από </w:t>
            </w:r>
            <w:proofErr w:type="spellStart"/>
            <w:r>
              <w:rPr>
                <w:sz w:val="20"/>
              </w:rPr>
              <w:t>λογοπεδικό</w:t>
            </w:r>
            <w:proofErr w:type="spellEnd"/>
            <w:r>
              <w:rPr>
                <w:sz w:val="20"/>
              </w:rPr>
              <w:t xml:space="preserve">, ψυχολόγο, </w:t>
            </w:r>
            <w:proofErr w:type="spellStart"/>
            <w:r>
              <w:rPr>
                <w:sz w:val="20"/>
              </w:rPr>
              <w:t>παιδονευρολόγο</w:t>
            </w:r>
            <w:proofErr w:type="spellEnd"/>
            <w:r>
              <w:rPr>
                <w:sz w:val="20"/>
              </w:rPr>
              <w:t xml:space="preserve"> ή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παιδοψυχίατρο το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παρόν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πιστοποιητικό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συνοδεύεται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έκθεση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ειδικού.</w:t>
            </w:r>
          </w:p>
        </w:tc>
      </w:tr>
      <w:tr w:rsidR="00FA2DD6">
        <w:trPr>
          <w:trHeight w:val="877"/>
        </w:trPr>
        <w:tc>
          <w:tcPr>
            <w:tcW w:w="8297" w:type="dxa"/>
          </w:tcPr>
          <w:p w:rsidR="00FA2DD6" w:rsidRDefault="00FA2DD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A2DD6">
        <w:trPr>
          <w:trHeight w:val="287"/>
        </w:trPr>
        <w:tc>
          <w:tcPr>
            <w:tcW w:w="8297" w:type="dxa"/>
          </w:tcPr>
          <w:p w:rsidR="00FA2DD6" w:rsidRDefault="00E71CEE">
            <w:pPr>
              <w:pStyle w:val="TableParagraph"/>
              <w:tabs>
                <w:tab w:val="left" w:pos="6052"/>
              </w:tabs>
              <w:rPr>
                <w:sz w:val="20"/>
              </w:rPr>
            </w:pPr>
            <w:r>
              <w:rPr>
                <w:sz w:val="20"/>
              </w:rPr>
              <w:t>ΗΜΕΡΟΜΗΝΙΑ</w:t>
            </w:r>
            <w:r>
              <w:rPr>
                <w:spacing w:val="-2"/>
                <w:sz w:val="20"/>
              </w:rPr>
              <w:t xml:space="preserve"> </w:t>
            </w:r>
            <w:r w:rsidR="00F36ED5">
              <w:rPr>
                <w:sz w:val="20"/>
              </w:rPr>
              <w:t>……../……../202</w:t>
            </w:r>
            <w:r w:rsidR="00F36ED5" w:rsidRPr="00F36ED5">
              <w:rPr>
                <w:sz w:val="20"/>
              </w:rPr>
              <w:t>5</w:t>
            </w:r>
            <w:bookmarkStart w:id="0" w:name="_GoBack"/>
            <w:bookmarkEnd w:id="0"/>
            <w:r>
              <w:rPr>
                <w:sz w:val="20"/>
              </w:rPr>
              <w:tab/>
              <w:t>ΣΦΡΑΓΙ∆Α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ΠΑΙ∆ΙΑΤΡΟΥ</w:t>
            </w:r>
          </w:p>
        </w:tc>
      </w:tr>
      <w:tr w:rsidR="00FA2DD6">
        <w:trPr>
          <w:trHeight w:val="678"/>
        </w:trPr>
        <w:tc>
          <w:tcPr>
            <w:tcW w:w="8297" w:type="dxa"/>
          </w:tcPr>
          <w:p w:rsidR="00FA2DD6" w:rsidRDefault="00E71CEE">
            <w:pPr>
              <w:pStyle w:val="TableParagraph"/>
              <w:tabs>
                <w:tab w:val="left" w:pos="5929"/>
              </w:tabs>
              <w:rPr>
                <w:sz w:val="20"/>
              </w:rPr>
            </w:pPr>
            <w:r>
              <w:rPr>
                <w:b/>
                <w:sz w:val="20"/>
              </w:rPr>
              <w:t>ΟΝΟΜΑΤΕΠΩΝΥΜΟ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ΠΑΙ∆ΙΑΤΡΟΥ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ΥΠΟΓΡΑΦΗ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ΠΑΙ∆ΙΑΤΡΟΥ</w:t>
            </w:r>
          </w:p>
        </w:tc>
      </w:tr>
      <w:tr w:rsidR="00FA2DD6">
        <w:trPr>
          <w:trHeight w:val="289"/>
        </w:trPr>
        <w:tc>
          <w:tcPr>
            <w:tcW w:w="8297" w:type="dxa"/>
          </w:tcPr>
          <w:p w:rsidR="00FA2DD6" w:rsidRDefault="00E71C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ΤΗΛΕΦΩΝΟ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ΠΑΙ∆ΙΑΤΡΟΥ:</w:t>
            </w:r>
          </w:p>
        </w:tc>
      </w:tr>
    </w:tbl>
    <w:p w:rsidR="00E71CEE" w:rsidRDefault="00E71CEE"/>
    <w:sectPr w:rsidR="00E71CEE">
      <w:type w:val="continuous"/>
      <w:pgSz w:w="11900" w:h="16840"/>
      <w:pgMar w:top="144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D6"/>
    <w:rsid w:val="004317CF"/>
    <w:rsid w:val="0060506F"/>
    <w:rsid w:val="00A07708"/>
    <w:rsid w:val="00AE1187"/>
    <w:rsid w:val="00E71CEE"/>
    <w:rsid w:val="00F36ED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CEAA"/>
  <w15:docId w15:val="{DB67DE51-266A-4EE3-B112-AB51B1B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Pistopoiitiko Ygeias Vrefon kai Nipion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Pistopoiitiko Ygeias Vrefon kai Nipion</dc:title>
  <dc:creator>PC</dc:creator>
  <cp:lastModifiedBy>User</cp:lastModifiedBy>
  <cp:revision>5</cp:revision>
  <dcterms:created xsi:type="dcterms:W3CDTF">2024-04-04T07:30:00Z</dcterms:created>
  <dcterms:modified xsi:type="dcterms:W3CDTF">2025-04-08T07:00:00Z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2024-04-04T00:00:00Z</vt:filetime>
  </property>
</Properties>
</file>